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57A4" w14:textId="69E57FD1" w:rsidR="00411437" w:rsidRPr="009A345E" w:rsidRDefault="00D723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345E">
        <w:rPr>
          <w:rFonts w:ascii="Times New Roman" w:hAnsi="Times New Roman" w:cs="Times New Roman"/>
          <w:b/>
          <w:bCs/>
          <w:sz w:val="28"/>
          <w:szCs w:val="28"/>
        </w:rPr>
        <w:t>Ogólne informacje dla rodziców</w:t>
      </w:r>
    </w:p>
    <w:p w14:paraId="5EB6796C" w14:textId="43D14D11" w:rsidR="00D72357" w:rsidRPr="009A345E" w:rsidRDefault="00D72357" w:rsidP="00D723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Przedszkole czynne jest od poniedziałki do piątku w godz. 6.30 – 17.00</w:t>
      </w:r>
    </w:p>
    <w:p w14:paraId="70B8B0F8" w14:textId="2BF8567A" w:rsidR="00D72357" w:rsidRPr="009A345E" w:rsidRDefault="00CB397D" w:rsidP="00D723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G</w:t>
      </w:r>
      <w:r w:rsidR="00D72357" w:rsidRPr="009A345E">
        <w:rPr>
          <w:rFonts w:ascii="Times New Roman" w:hAnsi="Times New Roman" w:cs="Times New Roman"/>
          <w:sz w:val="28"/>
          <w:szCs w:val="28"/>
        </w:rPr>
        <w:t>odz. 6.30 - 8.00 i 15.30 - 17.00 jest to czas przeznaczony na integracje dziećmi z innych grup wiekowych tzw. „zbiorówki”</w:t>
      </w:r>
    </w:p>
    <w:p w14:paraId="25FA74C5" w14:textId="07298F3D" w:rsidR="00D72357" w:rsidRPr="009A345E" w:rsidRDefault="00D72357" w:rsidP="00D723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Podstawa programowa realizowana jest w godz. 8.00 – 13.00 – są to godziny bezpłatne, przed 8.00 i po 13.00 każda rozpoczęta godzina jest płatna. W chwili obecnej wynosi 1,</w:t>
      </w:r>
      <w:r w:rsidR="003D3626">
        <w:rPr>
          <w:rFonts w:ascii="Times New Roman" w:hAnsi="Times New Roman" w:cs="Times New Roman"/>
          <w:sz w:val="28"/>
          <w:szCs w:val="28"/>
        </w:rPr>
        <w:t>44</w:t>
      </w:r>
      <w:r w:rsidRPr="009A345E">
        <w:rPr>
          <w:rFonts w:ascii="Times New Roman" w:hAnsi="Times New Roman" w:cs="Times New Roman"/>
          <w:sz w:val="28"/>
          <w:szCs w:val="28"/>
        </w:rPr>
        <w:t xml:space="preserve"> zł, od 1 września może ulec zmianie.</w:t>
      </w:r>
    </w:p>
    <w:p w14:paraId="783019D2" w14:textId="4C73D726" w:rsidR="00D72357" w:rsidRPr="009A345E" w:rsidRDefault="00D72357" w:rsidP="00D723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Dzieci w przedszkolu korzystają ze zbiorowego wyżywienia, przygotowywanego w przedszkolnej kuchni:</w:t>
      </w:r>
    </w:p>
    <w:p w14:paraId="2EFFFB44" w14:textId="47B0641F" w:rsidR="00D72357" w:rsidRPr="009A345E" w:rsidRDefault="00D72357" w:rsidP="00D72357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- godz. 8.45 – śniadanie</w:t>
      </w:r>
    </w:p>
    <w:p w14:paraId="2902D321" w14:textId="5EAAB05D" w:rsidR="00D72357" w:rsidRPr="009A345E" w:rsidRDefault="00D72357" w:rsidP="00D72357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- godz. 11.45 – obiad</w:t>
      </w:r>
    </w:p>
    <w:p w14:paraId="1D2C81F6" w14:textId="5D687762" w:rsidR="00D72357" w:rsidRPr="009A345E" w:rsidRDefault="00D72357" w:rsidP="00D72357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- godz. 14.15 – podwieczorek</w:t>
      </w:r>
    </w:p>
    <w:p w14:paraId="733F0AC9" w14:textId="01F501BB" w:rsidR="00D72357" w:rsidRPr="009A345E" w:rsidRDefault="00D72357" w:rsidP="00D723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Koszt pełnego wyżywienia obecnie wynosi 1</w:t>
      </w:r>
      <w:r w:rsidR="002E2811">
        <w:rPr>
          <w:rFonts w:ascii="Times New Roman" w:hAnsi="Times New Roman" w:cs="Times New Roman"/>
          <w:sz w:val="28"/>
          <w:szCs w:val="28"/>
        </w:rPr>
        <w:t>2</w:t>
      </w:r>
      <w:r w:rsidRPr="009A345E">
        <w:rPr>
          <w:rFonts w:ascii="Times New Roman" w:hAnsi="Times New Roman" w:cs="Times New Roman"/>
          <w:sz w:val="28"/>
          <w:szCs w:val="28"/>
        </w:rPr>
        <w:t xml:space="preserve"> zł</w:t>
      </w:r>
      <w:r w:rsidR="00CB397D" w:rsidRPr="009A345E">
        <w:rPr>
          <w:rFonts w:ascii="Times New Roman" w:hAnsi="Times New Roman" w:cs="Times New Roman"/>
          <w:sz w:val="28"/>
          <w:szCs w:val="28"/>
        </w:rPr>
        <w:t>, który może w ciągu roku ulec zmianie.</w:t>
      </w:r>
    </w:p>
    <w:p w14:paraId="16B20D28" w14:textId="4DE39B9B" w:rsidR="00CB397D" w:rsidRPr="009A345E" w:rsidRDefault="00CB397D" w:rsidP="00D723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345E">
        <w:rPr>
          <w:rFonts w:ascii="Times New Roman" w:hAnsi="Times New Roman" w:cs="Times New Roman"/>
          <w:b/>
          <w:bCs/>
          <w:sz w:val="28"/>
          <w:szCs w:val="28"/>
          <w:u w:val="single"/>
        </w:rPr>
        <w:t>Dzieci przyprowadzamy do przedszkola najpóźniej do godz. 8.30</w:t>
      </w:r>
    </w:p>
    <w:p w14:paraId="29B31781" w14:textId="34CCAEA3" w:rsidR="00CB397D" w:rsidRPr="009A345E" w:rsidRDefault="00CB397D" w:rsidP="00CB39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45E">
        <w:rPr>
          <w:rFonts w:ascii="Times New Roman" w:hAnsi="Times New Roman" w:cs="Times New Roman"/>
          <w:b/>
          <w:bCs/>
          <w:sz w:val="28"/>
          <w:szCs w:val="28"/>
        </w:rPr>
        <w:t>Niezbędnik przedszkolaka:</w:t>
      </w:r>
    </w:p>
    <w:p w14:paraId="6E70B97F" w14:textId="75893432" w:rsidR="00CB397D" w:rsidRPr="009A345E" w:rsidRDefault="00CB397D" w:rsidP="00CB39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Buciki na zmianę (jasna podeszwa, na rzepy lub sprzączkę),</w:t>
      </w:r>
    </w:p>
    <w:p w14:paraId="5F9C9E4E" w14:textId="2F501C1B" w:rsidR="00CB397D" w:rsidRPr="009A345E" w:rsidRDefault="00CB397D" w:rsidP="00CB39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 xml:space="preserve">3 komplety ubranek i bielizny na zmianę (umieszczone w szatni </w:t>
      </w:r>
      <w:r w:rsidR="002E2811">
        <w:rPr>
          <w:rFonts w:ascii="Times New Roman" w:hAnsi="Times New Roman" w:cs="Times New Roman"/>
          <w:sz w:val="28"/>
          <w:szCs w:val="28"/>
        </w:rPr>
        <w:br/>
      </w:r>
      <w:r w:rsidRPr="009A345E">
        <w:rPr>
          <w:rFonts w:ascii="Times New Roman" w:hAnsi="Times New Roman" w:cs="Times New Roman"/>
          <w:sz w:val="28"/>
          <w:szCs w:val="28"/>
        </w:rPr>
        <w:t>w przewiewnym worku),</w:t>
      </w:r>
    </w:p>
    <w:p w14:paraId="788FAAF5" w14:textId="5FAE1D02" w:rsidR="00CB397D" w:rsidRPr="009A345E" w:rsidRDefault="00CB397D" w:rsidP="00CB39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Ręczniczek (mały i podpisany),</w:t>
      </w:r>
    </w:p>
    <w:p w14:paraId="34EC8E56" w14:textId="47283D56" w:rsidR="00CB397D" w:rsidRPr="009A345E" w:rsidRDefault="00CB397D" w:rsidP="00CB39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2 paczki chusteczek higienicznych,</w:t>
      </w:r>
    </w:p>
    <w:p w14:paraId="5EE44519" w14:textId="0F2CA8FC" w:rsidR="00CB397D" w:rsidRPr="009A345E" w:rsidRDefault="00CB397D" w:rsidP="00CB39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2 paczki chusteczek nawilżanych,</w:t>
      </w:r>
    </w:p>
    <w:p w14:paraId="3230B15B" w14:textId="16D7C527" w:rsidR="00CB397D" w:rsidRPr="009A345E" w:rsidRDefault="00CB397D" w:rsidP="00CB39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Pościel na leżakowanie (tzw. jasiek, prześcieradełko, kocyk lub mała kołderka – jak do łóżeczka dziecięcego – zapakowana i podpisana w dużą torbę)</w:t>
      </w:r>
    </w:p>
    <w:p w14:paraId="685EB79C" w14:textId="151F6D58" w:rsidR="00CB397D" w:rsidRPr="009A345E" w:rsidRDefault="00CB397D" w:rsidP="00CB39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Dzieci prosimy ubierać w rzeczy wygodne, łatwe do samodzielnego zdjęcia i założenia</w:t>
      </w:r>
      <w:r w:rsidR="003D3EDD" w:rsidRPr="009A345E">
        <w:rPr>
          <w:rFonts w:ascii="Times New Roman" w:hAnsi="Times New Roman" w:cs="Times New Roman"/>
          <w:sz w:val="28"/>
          <w:szCs w:val="28"/>
        </w:rPr>
        <w:t>, najlepiej na tzw. „cebulkę”</w:t>
      </w:r>
    </w:p>
    <w:p w14:paraId="4D64C48A" w14:textId="45E077D8" w:rsidR="003D3EDD" w:rsidRPr="009A345E" w:rsidRDefault="003D3EDD" w:rsidP="003D3E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45E">
        <w:rPr>
          <w:rFonts w:ascii="Times New Roman" w:hAnsi="Times New Roman" w:cs="Times New Roman"/>
          <w:b/>
          <w:bCs/>
          <w:sz w:val="28"/>
          <w:szCs w:val="28"/>
        </w:rPr>
        <w:t>W okresie wakacji prosimy o usamodzielnienie się dziecka w zakresie:</w:t>
      </w:r>
    </w:p>
    <w:p w14:paraId="39CC7A0D" w14:textId="21325191" w:rsidR="003D3EDD" w:rsidRPr="009A345E" w:rsidRDefault="003D3EDD" w:rsidP="003D3ED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Posługiwania się łyżką i widelcem,</w:t>
      </w:r>
    </w:p>
    <w:p w14:paraId="3D365F4A" w14:textId="156483E4" w:rsidR="003D3EDD" w:rsidRPr="009A345E" w:rsidRDefault="003D3EDD" w:rsidP="003D3ED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Picia ze zwykłego kubeczka,</w:t>
      </w:r>
    </w:p>
    <w:p w14:paraId="2D3688B3" w14:textId="699B2AE5" w:rsidR="003D3EDD" w:rsidRPr="009A345E" w:rsidRDefault="003D3EDD" w:rsidP="003D3ED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Informowania lub samodzielnego korzystania z toalety,</w:t>
      </w:r>
    </w:p>
    <w:p w14:paraId="5B247AFD" w14:textId="6068C876" w:rsidR="00916FBC" w:rsidRPr="009A345E" w:rsidRDefault="003D3EDD" w:rsidP="003D3ED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Odrzucenia smoczków i pieluch – nie mamy warunków do utylizacji</w:t>
      </w:r>
      <w:r w:rsidR="003D3626">
        <w:rPr>
          <w:rFonts w:ascii="Times New Roman" w:hAnsi="Times New Roman" w:cs="Times New Roman"/>
          <w:sz w:val="28"/>
          <w:szCs w:val="28"/>
        </w:rPr>
        <w:t>.</w:t>
      </w:r>
    </w:p>
    <w:p w14:paraId="09975C99" w14:textId="5A437ACA" w:rsidR="009A345E" w:rsidRPr="009A345E" w:rsidRDefault="003D3EDD" w:rsidP="00916FBC">
      <w:pPr>
        <w:jc w:val="both"/>
        <w:rPr>
          <w:rFonts w:ascii="Times New Roman" w:hAnsi="Times New Roman" w:cs="Times New Roman"/>
          <w:sz w:val="28"/>
          <w:szCs w:val="28"/>
        </w:rPr>
      </w:pPr>
      <w:r w:rsidRPr="009A345E">
        <w:rPr>
          <w:rFonts w:ascii="Times New Roman" w:hAnsi="Times New Roman" w:cs="Times New Roman"/>
          <w:sz w:val="28"/>
          <w:szCs w:val="28"/>
        </w:rPr>
        <w:t>W grupie najczęściej przebywają 2 panie, które służą zawsze pomocą (nauczycielk</w:t>
      </w:r>
      <w:r w:rsidR="00916FBC" w:rsidRPr="009A345E">
        <w:rPr>
          <w:rFonts w:ascii="Times New Roman" w:hAnsi="Times New Roman" w:cs="Times New Roman"/>
          <w:sz w:val="28"/>
          <w:szCs w:val="28"/>
        </w:rPr>
        <w:t>a</w:t>
      </w:r>
      <w:r w:rsidRPr="009A345E">
        <w:rPr>
          <w:rFonts w:ascii="Times New Roman" w:hAnsi="Times New Roman" w:cs="Times New Roman"/>
          <w:sz w:val="28"/>
          <w:szCs w:val="28"/>
        </w:rPr>
        <w:t xml:space="preserve"> i woźna) i mimo szczerych chęci nie </w:t>
      </w:r>
      <w:r w:rsidR="00916FBC" w:rsidRPr="009A345E">
        <w:rPr>
          <w:rFonts w:ascii="Times New Roman" w:hAnsi="Times New Roman" w:cs="Times New Roman"/>
          <w:sz w:val="28"/>
          <w:szCs w:val="28"/>
        </w:rPr>
        <w:t>są</w:t>
      </w:r>
      <w:r w:rsidRPr="009A345E">
        <w:rPr>
          <w:rFonts w:ascii="Times New Roman" w:hAnsi="Times New Roman" w:cs="Times New Roman"/>
          <w:sz w:val="28"/>
          <w:szCs w:val="28"/>
        </w:rPr>
        <w:t xml:space="preserve"> w stanie zająć się całą grupą, łatwiej jest </w:t>
      </w:r>
      <w:r w:rsidR="00916FBC" w:rsidRPr="009A345E">
        <w:rPr>
          <w:rFonts w:ascii="Times New Roman" w:hAnsi="Times New Roman" w:cs="Times New Roman"/>
          <w:sz w:val="28"/>
          <w:szCs w:val="28"/>
        </w:rPr>
        <w:t>im</w:t>
      </w:r>
      <w:r w:rsidRPr="009A345E">
        <w:rPr>
          <w:rFonts w:ascii="Times New Roman" w:hAnsi="Times New Roman" w:cs="Times New Roman"/>
          <w:sz w:val="28"/>
          <w:szCs w:val="28"/>
        </w:rPr>
        <w:t xml:space="preserve"> np.: nakarmić 3-4 dzieci słabiej sobie radzących niż pomóc wszystkim.</w:t>
      </w:r>
    </w:p>
    <w:p w14:paraId="2A9A55C5" w14:textId="77777777" w:rsidR="009A345E" w:rsidRPr="009A345E" w:rsidRDefault="009A345E" w:rsidP="009A345E">
      <w:pPr>
        <w:rPr>
          <w:sz w:val="24"/>
          <w:szCs w:val="24"/>
        </w:rPr>
      </w:pPr>
    </w:p>
    <w:sectPr w:rsidR="009A345E" w:rsidRPr="009A345E" w:rsidSect="009A345E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85DEB"/>
    <w:multiLevelType w:val="hybridMultilevel"/>
    <w:tmpl w:val="AE9E8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83132"/>
    <w:multiLevelType w:val="hybridMultilevel"/>
    <w:tmpl w:val="1012D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1FD0"/>
    <w:multiLevelType w:val="hybridMultilevel"/>
    <w:tmpl w:val="55921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84852"/>
    <w:multiLevelType w:val="hybridMultilevel"/>
    <w:tmpl w:val="84E26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513679">
    <w:abstractNumId w:val="0"/>
  </w:num>
  <w:num w:numId="2" w16cid:durableId="211426711">
    <w:abstractNumId w:val="3"/>
  </w:num>
  <w:num w:numId="3" w16cid:durableId="1539513744">
    <w:abstractNumId w:val="2"/>
  </w:num>
  <w:num w:numId="4" w16cid:durableId="1486167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C1"/>
    <w:rsid w:val="00025B48"/>
    <w:rsid w:val="00072F95"/>
    <w:rsid w:val="001B3A60"/>
    <w:rsid w:val="001C7F37"/>
    <w:rsid w:val="002327D9"/>
    <w:rsid w:val="002E2811"/>
    <w:rsid w:val="003D3626"/>
    <w:rsid w:val="003D3EDD"/>
    <w:rsid w:val="00411437"/>
    <w:rsid w:val="00755A94"/>
    <w:rsid w:val="008F13DC"/>
    <w:rsid w:val="00916FBC"/>
    <w:rsid w:val="009A345E"/>
    <w:rsid w:val="00CB397D"/>
    <w:rsid w:val="00CB56C1"/>
    <w:rsid w:val="00D72357"/>
    <w:rsid w:val="00F8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3F8"/>
  <w15:chartTrackingRefBased/>
  <w15:docId w15:val="{B3104303-F87D-4404-B701-A734AF26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3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Przedszkole10-2</cp:lastModifiedBy>
  <cp:revision>8</cp:revision>
  <cp:lastPrinted>2024-06-24T07:06:00Z</cp:lastPrinted>
  <dcterms:created xsi:type="dcterms:W3CDTF">2024-06-17T08:28:00Z</dcterms:created>
  <dcterms:modified xsi:type="dcterms:W3CDTF">2026-02-06T11:02:00Z</dcterms:modified>
</cp:coreProperties>
</file>